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4F9C1" w14:textId="77777777" w:rsidR="00416063" w:rsidRDefault="00416063" w:rsidP="00FE46F4">
      <w:pPr>
        <w:pStyle w:val="Tytu"/>
      </w:pPr>
      <w:r>
        <w:t xml:space="preserve">WYMAGANIA EDUKACYJNE Z MUZYKI </w:t>
      </w:r>
    </w:p>
    <w:p w14:paraId="611E41FE" w14:textId="77777777" w:rsidR="00416063" w:rsidRDefault="00416063" w:rsidP="00FE46F4">
      <w:pPr>
        <w:pStyle w:val="Podtytu"/>
      </w:pPr>
      <w:r>
        <w:t xml:space="preserve">DLA KLAS IV- VII SZKOŁY PODSTAWOWEJ </w:t>
      </w:r>
    </w:p>
    <w:p w14:paraId="60D6A827" w14:textId="77777777" w:rsidR="00416063" w:rsidRDefault="00416063" w:rsidP="00782AB6">
      <w:pPr>
        <w:pStyle w:val="Nagwek1"/>
      </w:pPr>
      <w:r>
        <w:t>Nauczyciel Piotr Sawicki</w:t>
      </w:r>
    </w:p>
    <w:p w14:paraId="25FDDC2D" w14:textId="77777777" w:rsidR="00416063" w:rsidRDefault="00416063" w:rsidP="00416063"/>
    <w:p w14:paraId="16F4756E" w14:textId="77777777" w:rsidR="00416063" w:rsidRDefault="00416063" w:rsidP="00416063">
      <w:r>
        <w:t xml:space="preserve">Każdy uczeń jest oceniany indywidualnie </w:t>
      </w:r>
    </w:p>
    <w:p w14:paraId="3B49B096" w14:textId="77777777" w:rsidR="00416063" w:rsidRDefault="00416063" w:rsidP="00416063">
      <w:r>
        <w:t>Na zajęciach z muzyki bierze się pod uwagę przede wszystkim postawę, zaangażowanie i wysiłek ucznia</w:t>
      </w:r>
    </w:p>
    <w:p w14:paraId="6177979A" w14:textId="77777777" w:rsidR="006D5545" w:rsidRDefault="006D5545" w:rsidP="006D5545">
      <w:r>
        <w:t xml:space="preserve">Powszechna edukacja muzyczna adresowana jest do wszystkich uczestników procesu edukacyjnego </w:t>
      </w:r>
      <w:r w:rsidRPr="00601763">
        <w:rPr>
          <w:u w:val="single"/>
        </w:rPr>
        <w:t>niezależnie od poziomu zdolności i umiejętności muzycznych</w:t>
      </w:r>
      <w:r>
        <w:t xml:space="preserve">, postaw, zainteresowań czy przekonań. </w:t>
      </w:r>
    </w:p>
    <w:p w14:paraId="15084A1B" w14:textId="1CD2EA6D" w:rsidR="00416063" w:rsidRDefault="006D5545" w:rsidP="006D5545">
      <w:r>
        <w:t>Podstawowym jej celem jest przygotowanie świadomych odbiorców i uczestników kultury muzycznej. Muzyka jest szczególną dziedziną sztuk pięknych, która stymuluje wielostronny, harmonijny i całościowy rozwój ucznia. Zadaniem muzyki jest przede wszystkim rozwijanie wrażliwości, wyobraźni i kreatywności uczniów.</w:t>
      </w:r>
    </w:p>
    <w:p w14:paraId="7A0F9897" w14:textId="77777777" w:rsidR="00416063" w:rsidRDefault="00416063" w:rsidP="00416063">
      <w:r>
        <w:t>Muzyka jako przedmiot artystyczny wymaga specyficznego podejścia do sprawdzania i oceniania osiągnięć ucznia. Ocenie podlegają różne formy aktywności ucznia (muzykowanie, tworzenie), przy czym nie można oceniać zdolności ucznia, a jedynie jego postępy i zaangażowanie, oraz włożoną przez niego pracę.</w:t>
      </w:r>
    </w:p>
    <w:p w14:paraId="0BFC7611" w14:textId="4CB2518F" w:rsidR="00642118" w:rsidRDefault="00642118" w:rsidP="00642118">
      <w:r>
        <w:t>Uczeń n</w:t>
      </w:r>
      <w:r>
        <w:t>a każde zajęcia przynosi teczkę na karty pracy</w:t>
      </w:r>
      <w:r w:rsidR="004071E9">
        <w:t xml:space="preserve"> i </w:t>
      </w:r>
      <w:r>
        <w:t>nuty</w:t>
      </w:r>
      <w:r w:rsidR="004071E9">
        <w:t xml:space="preserve">. </w:t>
      </w:r>
      <w:r>
        <w:t xml:space="preserve">Jest wyposażony w przybory do pisania w następujących kolorach: </w:t>
      </w:r>
      <w:r w:rsidR="004071E9">
        <w:t>c</w:t>
      </w:r>
      <w:r>
        <w:t>iemnozielony</w:t>
      </w:r>
      <w:r w:rsidR="004071E9">
        <w:t>, g</w:t>
      </w:r>
      <w:r>
        <w:t>ranatowy</w:t>
      </w:r>
      <w:r w:rsidR="004071E9">
        <w:t>, r</w:t>
      </w:r>
      <w:r>
        <w:t>óżowy</w:t>
      </w:r>
      <w:r w:rsidR="004071E9">
        <w:t>, c</w:t>
      </w:r>
      <w:r>
        <w:t>zerwony</w:t>
      </w:r>
      <w:r w:rsidR="004071E9">
        <w:t>, p</w:t>
      </w:r>
      <w:r>
        <w:t>omarańczowy</w:t>
      </w:r>
      <w:r w:rsidR="004071E9">
        <w:t>, ż</w:t>
      </w:r>
      <w:r>
        <w:t>ółty</w:t>
      </w:r>
      <w:r w:rsidR="004071E9">
        <w:t>, j</w:t>
      </w:r>
      <w:r>
        <w:t>asno zielony</w:t>
      </w:r>
      <w:r w:rsidR="0092200A">
        <w:t>.</w:t>
      </w:r>
    </w:p>
    <w:p w14:paraId="5B98484D" w14:textId="7056C1D3" w:rsidR="0092200A" w:rsidRDefault="0092200A" w:rsidP="00642118">
      <w:r>
        <w:t xml:space="preserve">Każdy uczeń ma założone konto na portalu </w:t>
      </w:r>
      <w:hyperlink r:id="rId5" w:history="1">
        <w:proofErr w:type="spellStart"/>
        <w:r>
          <w:rPr>
            <w:rStyle w:val="Hipercze"/>
          </w:rPr>
          <w:t>Musicca</w:t>
        </w:r>
        <w:proofErr w:type="spellEnd"/>
        <w:r>
          <w:rPr>
            <w:rStyle w:val="Hipercze"/>
          </w:rPr>
          <w:t xml:space="preserve"> – Ucz się teorii muzyki za darmo</w:t>
        </w:r>
      </w:hyperlink>
      <w:r w:rsidR="00273DE1">
        <w:t xml:space="preserve"> i udostępnia swoje wyniki</w:t>
      </w:r>
      <w:r w:rsidR="00B758FF">
        <w:t xml:space="preserve">, wchodząc na stronę </w:t>
      </w:r>
      <w:hyperlink r:id="rId6" w:history="1">
        <w:proofErr w:type="spellStart"/>
        <w:r w:rsidR="00B758FF">
          <w:rPr>
            <w:rStyle w:val="Hipercze"/>
          </w:rPr>
          <w:t>Share</w:t>
        </w:r>
        <w:proofErr w:type="spellEnd"/>
        <w:r w:rsidR="00B758FF">
          <w:rPr>
            <w:rStyle w:val="Hipercze"/>
          </w:rPr>
          <w:t xml:space="preserve"> </w:t>
        </w:r>
        <w:proofErr w:type="spellStart"/>
        <w:r w:rsidR="00B758FF">
          <w:rPr>
            <w:rStyle w:val="Hipercze"/>
          </w:rPr>
          <w:t>progress</w:t>
        </w:r>
        <w:proofErr w:type="spellEnd"/>
        <w:r w:rsidR="00B758FF">
          <w:rPr>
            <w:rStyle w:val="Hipercze"/>
          </w:rPr>
          <w:t xml:space="preserve"> | </w:t>
        </w:r>
        <w:proofErr w:type="spellStart"/>
        <w:r w:rsidR="00B758FF">
          <w:rPr>
            <w:rStyle w:val="Hipercze"/>
          </w:rPr>
          <w:t>Musicca</w:t>
        </w:r>
        <w:proofErr w:type="spellEnd"/>
      </w:hyperlink>
      <w:r w:rsidR="001E2554">
        <w:t xml:space="preserve"> i wpisuje tam mój adres e-mail: </w:t>
      </w:r>
      <w:hyperlink r:id="rId7" w:history="1">
        <w:r w:rsidR="001E2554" w:rsidRPr="001429AC">
          <w:rPr>
            <w:rStyle w:val="Hipercze"/>
          </w:rPr>
          <w:t>p.sawicki@eduwarszawa.pl</w:t>
        </w:r>
      </w:hyperlink>
    </w:p>
    <w:p w14:paraId="435DCE31" w14:textId="77777777" w:rsidR="00416063" w:rsidRDefault="00416063" w:rsidP="00416063"/>
    <w:p w14:paraId="489613C6" w14:textId="77777777" w:rsidR="00161285" w:rsidRDefault="00161285">
      <w:r>
        <w:br w:type="page"/>
      </w:r>
    </w:p>
    <w:p w14:paraId="00BC1907" w14:textId="2749783A" w:rsidR="00416063" w:rsidRDefault="00416063" w:rsidP="00416063">
      <w:r>
        <w:t xml:space="preserve">Ocenie podlegają: </w:t>
      </w:r>
    </w:p>
    <w:p w14:paraId="4B18D23F" w14:textId="4A7AF192" w:rsidR="00416063" w:rsidRDefault="00416063" w:rsidP="00023AE6">
      <w:pPr>
        <w:pStyle w:val="Akapitzlist"/>
        <w:numPr>
          <w:ilvl w:val="0"/>
          <w:numId w:val="1"/>
        </w:numPr>
      </w:pPr>
      <w:r>
        <w:t>EKSPRESJA MUZYCZNA</w:t>
      </w:r>
    </w:p>
    <w:p w14:paraId="12469747" w14:textId="73681A6B" w:rsidR="00416063" w:rsidRDefault="00416063" w:rsidP="00023AE6">
      <w:pPr>
        <w:pStyle w:val="Akapitzlist"/>
        <w:numPr>
          <w:ilvl w:val="1"/>
          <w:numId w:val="1"/>
        </w:numPr>
      </w:pPr>
      <w:r>
        <w:t>śpiewania</w:t>
      </w:r>
    </w:p>
    <w:p w14:paraId="39263C4F" w14:textId="52537A82" w:rsidR="00416063" w:rsidRDefault="00416063" w:rsidP="00023AE6">
      <w:pPr>
        <w:pStyle w:val="Akapitzlist"/>
        <w:numPr>
          <w:ilvl w:val="1"/>
          <w:numId w:val="1"/>
        </w:numPr>
      </w:pPr>
      <w:r>
        <w:t>grania na instrumentach</w:t>
      </w:r>
    </w:p>
    <w:p w14:paraId="0AE4816A" w14:textId="02FAF838" w:rsidR="00416063" w:rsidRDefault="00416063" w:rsidP="00023AE6">
      <w:pPr>
        <w:pStyle w:val="Akapitzlist"/>
        <w:numPr>
          <w:ilvl w:val="1"/>
          <w:numId w:val="1"/>
        </w:numPr>
      </w:pPr>
      <w:r>
        <w:t>tworzenia muzyki</w:t>
      </w:r>
    </w:p>
    <w:p w14:paraId="7B456365" w14:textId="5BB206B3" w:rsidR="00416063" w:rsidRDefault="00416063" w:rsidP="00023AE6">
      <w:pPr>
        <w:pStyle w:val="Akapitzlist"/>
        <w:numPr>
          <w:ilvl w:val="1"/>
          <w:numId w:val="1"/>
        </w:numPr>
      </w:pPr>
      <w:r>
        <w:t>formułowania wypowiedzi o muzyce, np. na temat wysłuchanych utworów</w:t>
      </w:r>
    </w:p>
    <w:p w14:paraId="30031A1F" w14:textId="0D5F3C72" w:rsidR="00416063" w:rsidRDefault="00416063" w:rsidP="00023AE6">
      <w:pPr>
        <w:pStyle w:val="Akapitzlist"/>
        <w:numPr>
          <w:ilvl w:val="0"/>
          <w:numId w:val="1"/>
        </w:numPr>
      </w:pPr>
      <w:r>
        <w:t xml:space="preserve">WIEDZA MUZYCZNA DOTYCZĄCA: </w:t>
      </w:r>
    </w:p>
    <w:p w14:paraId="020DD7A1" w14:textId="567E595E" w:rsidR="00416063" w:rsidRDefault="00416063" w:rsidP="00023AE6">
      <w:pPr>
        <w:pStyle w:val="Akapitzlist"/>
        <w:numPr>
          <w:ilvl w:val="1"/>
          <w:numId w:val="1"/>
        </w:numPr>
      </w:pPr>
      <w:r>
        <w:t>zagadnień teoretycznych (znajomość podstawowych terminów muzycznych i umiejętne ich stosowanie w wypowiedziach o muzyce);</w:t>
      </w:r>
    </w:p>
    <w:p w14:paraId="6815F016" w14:textId="6F89CAE7" w:rsidR="00416063" w:rsidRDefault="00416063" w:rsidP="00023AE6">
      <w:pPr>
        <w:pStyle w:val="Akapitzlist"/>
        <w:numPr>
          <w:ilvl w:val="1"/>
          <w:numId w:val="1"/>
        </w:numPr>
      </w:pPr>
      <w:r>
        <w:t xml:space="preserve">twórczości kompozytorów; </w:t>
      </w:r>
    </w:p>
    <w:p w14:paraId="2CA86977" w14:textId="3990870B" w:rsidR="00416063" w:rsidRDefault="00416063" w:rsidP="00023AE6">
      <w:pPr>
        <w:pStyle w:val="Akapitzlist"/>
        <w:numPr>
          <w:ilvl w:val="1"/>
          <w:numId w:val="1"/>
        </w:numPr>
      </w:pPr>
      <w:r>
        <w:t>aparatu wykonawczego muzyki wokalnej i instrumentalnej (soliści, zespoły, chóry, orkiestry)</w:t>
      </w:r>
    </w:p>
    <w:p w14:paraId="53E2D32B" w14:textId="56CC69FD" w:rsidR="00416063" w:rsidRDefault="00416063" w:rsidP="00023AE6">
      <w:pPr>
        <w:pStyle w:val="Akapitzlist"/>
        <w:numPr>
          <w:ilvl w:val="1"/>
          <w:numId w:val="1"/>
        </w:numPr>
      </w:pPr>
      <w:r>
        <w:t>zagadnień z zakresu szeroko pojętej kultury muzycznej</w:t>
      </w:r>
    </w:p>
    <w:p w14:paraId="3FCC09C3" w14:textId="24EC0822" w:rsidR="00416063" w:rsidRDefault="00416063" w:rsidP="00023AE6">
      <w:pPr>
        <w:pStyle w:val="Akapitzlist"/>
        <w:numPr>
          <w:ilvl w:val="0"/>
          <w:numId w:val="1"/>
        </w:numPr>
      </w:pPr>
      <w:r>
        <w:t xml:space="preserve">POSTĘPY, ZAANGAŻOWANIE W DZIAŁANIA MUZYCZNE, W TYM: </w:t>
      </w:r>
    </w:p>
    <w:p w14:paraId="119F6252" w14:textId="00176521" w:rsidR="00416063" w:rsidRDefault="00416063" w:rsidP="00023AE6">
      <w:pPr>
        <w:pStyle w:val="Akapitzlist"/>
        <w:numPr>
          <w:ilvl w:val="1"/>
          <w:numId w:val="1"/>
        </w:numPr>
      </w:pPr>
      <w:r>
        <w:t xml:space="preserve">zainteresowania przedmiotem; </w:t>
      </w:r>
    </w:p>
    <w:p w14:paraId="2A8BAD85" w14:textId="29EBC9CF" w:rsidR="00416063" w:rsidRDefault="00416063" w:rsidP="00023AE6">
      <w:pPr>
        <w:pStyle w:val="Akapitzlist"/>
        <w:numPr>
          <w:ilvl w:val="1"/>
          <w:numId w:val="1"/>
        </w:numPr>
      </w:pPr>
      <w:r>
        <w:t>umiejętność pracy w grupie (współpraca i wzajemna pomoc)</w:t>
      </w:r>
    </w:p>
    <w:p w14:paraId="4B8C96F7" w14:textId="3077B2AE" w:rsidR="00416063" w:rsidRDefault="00416063" w:rsidP="00023AE6">
      <w:pPr>
        <w:pStyle w:val="Akapitzlist"/>
        <w:numPr>
          <w:ilvl w:val="1"/>
          <w:numId w:val="1"/>
        </w:numPr>
      </w:pPr>
      <w:r>
        <w:lastRenderedPageBreak/>
        <w:t>prezentacja dokonań</w:t>
      </w:r>
    </w:p>
    <w:p w14:paraId="6B885ECA" w14:textId="3598C3EA" w:rsidR="00416063" w:rsidRDefault="00416063" w:rsidP="00023AE6">
      <w:pPr>
        <w:pStyle w:val="Akapitzlist"/>
        <w:numPr>
          <w:ilvl w:val="1"/>
          <w:numId w:val="1"/>
        </w:numPr>
      </w:pPr>
      <w:r>
        <w:t>kreatywność</w:t>
      </w:r>
    </w:p>
    <w:p w14:paraId="69A95C26" w14:textId="77777777" w:rsidR="00416063" w:rsidRDefault="00416063" w:rsidP="00416063"/>
    <w:p w14:paraId="214105E2" w14:textId="77777777" w:rsidR="00416063" w:rsidRDefault="00416063" w:rsidP="00023AE6">
      <w:pPr>
        <w:pStyle w:val="Nagwek2"/>
      </w:pPr>
      <w:r>
        <w:t xml:space="preserve">KRYTERIUM OCENIANIA </w:t>
      </w:r>
    </w:p>
    <w:p w14:paraId="568B6E0A" w14:textId="77777777" w:rsidR="00416063" w:rsidRDefault="00416063" w:rsidP="00023AE6">
      <w:pPr>
        <w:pStyle w:val="Nagwek3"/>
      </w:pPr>
      <w:r>
        <w:t>na ocenę CELUJĄCĄ:</w:t>
      </w:r>
    </w:p>
    <w:p w14:paraId="3E0965A7" w14:textId="77777777" w:rsidR="00416063" w:rsidRDefault="00416063" w:rsidP="00416063">
      <w:r>
        <w:t xml:space="preserve">Oceną tę może otrzymać uczeń, który jest zawsze aktywny, twórczy, stale poszukujący, przewyższający pomysłowością i wiedzą innych uczniów. Jego praca na lekcjach charakteryzuje się indywidualizmem. Cechuje go twórczy niepokój, dociekliwość, inicjatywa, wiedza. Stopień ten może również otrzymać uczeń, który aktywnie uczestniczy w artystycznym życiu szkoły, bądź reprezentuje szkołę w konkursach. </w:t>
      </w:r>
    </w:p>
    <w:p w14:paraId="098D805A" w14:textId="77777777" w:rsidR="00416063" w:rsidRDefault="00416063" w:rsidP="00023AE6">
      <w:pPr>
        <w:pStyle w:val="Nagwek3"/>
      </w:pPr>
      <w:r>
        <w:t>na ocenę BARDZO DOBRĄ:</w:t>
      </w:r>
    </w:p>
    <w:p w14:paraId="1481B784" w14:textId="77777777" w:rsidR="00416063" w:rsidRDefault="00416063" w:rsidP="00416063">
      <w:r>
        <w:t xml:space="preserve">Chętnie pracuje, stara się uzyskać jak najlepszy efekt. Cechuje go pilność, zaangażowanie, staranie o zdobycie wiedzy i własny rozwój. Posiada i potrafi wykorzystać w dowolnym momencie wiedzę z zakresu programu nauczania. </w:t>
      </w:r>
    </w:p>
    <w:p w14:paraId="4F6A0CFB" w14:textId="77777777" w:rsidR="00416063" w:rsidRDefault="00416063" w:rsidP="00023AE6">
      <w:pPr>
        <w:pStyle w:val="Nagwek3"/>
      </w:pPr>
      <w:r>
        <w:t>na ocenę DOBRĄ:</w:t>
      </w:r>
    </w:p>
    <w:p w14:paraId="3280E4B5" w14:textId="77777777" w:rsidR="00416063" w:rsidRDefault="00416063" w:rsidP="00416063">
      <w:r>
        <w:t xml:space="preserve">Nie zawsze posiada wystarczającą wiedzę na wykonanie określonego zadania. Niechętnie poszukuje nowych rozwiązań określonego zadania. Cechuje go poprzestawanie tylko na dobrym efekcie starań. Od czasu do czasu wykazuje inicjatywę i pomysłowość </w:t>
      </w:r>
    </w:p>
    <w:p w14:paraId="15D2C055" w14:textId="77777777" w:rsidR="00416063" w:rsidRDefault="00416063" w:rsidP="00023AE6">
      <w:pPr>
        <w:pStyle w:val="Nagwek3"/>
      </w:pPr>
      <w:r>
        <w:t>na ocenę DOSTATECZNĄ:</w:t>
      </w:r>
    </w:p>
    <w:p w14:paraId="512948C8" w14:textId="77777777" w:rsidR="00416063" w:rsidRDefault="00416063" w:rsidP="00416063">
      <w:r>
        <w:t xml:space="preserve">Stopień ten otrzymuje uczeń, który posiada wiedzę nieusystematyzowaną, niechętnie objawia aktywność, wkłada przy tym minimum wysiłku. Zadowala go fakt wykonania pracy a nie jej jakość. </w:t>
      </w:r>
    </w:p>
    <w:p w14:paraId="37D9FA92" w14:textId="77777777" w:rsidR="00416063" w:rsidRDefault="00416063" w:rsidP="00023AE6">
      <w:pPr>
        <w:pStyle w:val="Nagwek3"/>
      </w:pPr>
      <w:r>
        <w:t xml:space="preserve">na ocenę DOPUSZCZAJĄCĄ: </w:t>
      </w:r>
    </w:p>
    <w:p w14:paraId="406E8BAE" w14:textId="77777777" w:rsidR="00416063" w:rsidRDefault="00416063" w:rsidP="00416063">
      <w:r>
        <w:t>Stopień ten otrzymuje uczeń, który w niewielkim stopniu posiadł wiedzę z programu nauczania. Jest nieaktywny i niesystematyczny, rzadko wykazuje ochotę do pracy.</w:t>
      </w:r>
    </w:p>
    <w:p w14:paraId="6BF1677A" w14:textId="77777777" w:rsidR="00416063" w:rsidRDefault="00416063" w:rsidP="00416063"/>
    <w:p w14:paraId="271BA849" w14:textId="73E0F670" w:rsidR="00416063" w:rsidRDefault="00416063" w:rsidP="00416063">
      <w:r>
        <w:t xml:space="preserve">Każdy uczeń powinien otrzymać w </w:t>
      </w:r>
      <w:r w:rsidR="007A14CB">
        <w:t>ciągu</w:t>
      </w:r>
      <w:r>
        <w:t xml:space="preserve"> semestru minimum trzy oceny</w:t>
      </w:r>
      <w:r w:rsidR="00854363">
        <w:t>.</w:t>
      </w:r>
    </w:p>
    <w:p w14:paraId="6B13C0D3" w14:textId="77777777" w:rsidR="00416063" w:rsidRDefault="00416063" w:rsidP="00416063">
      <w:r>
        <w:t>Plusy sumowane są następująco:</w:t>
      </w:r>
    </w:p>
    <w:p w14:paraId="6FD9435A" w14:textId="65A784A1" w:rsidR="00416063" w:rsidRDefault="00416063" w:rsidP="00416063">
      <w:r>
        <w:t>(+++++</w:t>
      </w:r>
      <w:r w:rsidR="00A8623D">
        <w:t>+) =</w:t>
      </w:r>
      <w:r>
        <w:t>6, (++</w:t>
      </w:r>
      <w:r w:rsidR="00A8623D">
        <w:t>+) =</w:t>
      </w:r>
      <w:r>
        <w:t>5</w:t>
      </w:r>
    </w:p>
    <w:p w14:paraId="7CF9D8B1" w14:textId="4D3687BC" w:rsidR="00416063" w:rsidRDefault="00416063" w:rsidP="00416063">
      <w:r>
        <w:t xml:space="preserve">W przypadku braku trzech ocen pod koniec każdego </w:t>
      </w:r>
      <w:r w:rsidR="007A14CB">
        <w:t>semestru</w:t>
      </w:r>
      <w:r>
        <w:t>, plusy będą zamieniane na oceny</w:t>
      </w:r>
    </w:p>
    <w:p w14:paraId="17FAE807" w14:textId="517ED3BC" w:rsidR="00416063" w:rsidRDefault="00416063" w:rsidP="00416063">
      <w:r>
        <w:lastRenderedPageBreak/>
        <w:t>(+</w:t>
      </w:r>
      <w:r w:rsidR="00A8623D">
        <w:t>+) =</w:t>
      </w:r>
      <w:r>
        <w:t>4, (</w:t>
      </w:r>
      <w:r w:rsidR="00A8623D">
        <w:t>+) =</w:t>
      </w:r>
      <w:r>
        <w:t>3</w:t>
      </w:r>
    </w:p>
    <w:p w14:paraId="0FA41369" w14:textId="2A9FE3BF" w:rsidR="00416063" w:rsidRDefault="00416063" w:rsidP="00416063">
      <w:r>
        <w:t xml:space="preserve">Uczniowie mają prawo do dodatkowej oceny za samodzielne nauczenie </w:t>
      </w:r>
      <w:r w:rsidR="00A8623D">
        <w:t>się i</w:t>
      </w:r>
      <w:r>
        <w:t xml:space="preserve"> poprawne wykonanie </w:t>
      </w:r>
      <w:r w:rsidR="007A14CB">
        <w:t>utworu ma</w:t>
      </w:r>
      <w:r>
        <w:t xml:space="preserve"> instrumencie melodycznym</w:t>
      </w:r>
      <w:r w:rsidR="00254AA2">
        <w:t xml:space="preserve"> na poziomie trudności utworów przewidzianych w programie.</w:t>
      </w:r>
    </w:p>
    <w:p w14:paraId="248965D5" w14:textId="4033A425" w:rsidR="00416063" w:rsidRDefault="00416063" w:rsidP="00416063">
      <w:r>
        <w:t xml:space="preserve">Uczeń za zgodą nauczyciela ma prawo robić zdjęcia materiałów edukacyjnych wyświetlanych na tablicy </w:t>
      </w:r>
      <w:r w:rsidR="00A8623D">
        <w:t>multimedialnej</w:t>
      </w:r>
      <w:r>
        <w:t xml:space="preserve"> lub poprosić o przesłanie ich poprzez system librus</w:t>
      </w:r>
    </w:p>
    <w:p w14:paraId="4614692E" w14:textId="0E6187FB" w:rsidR="00416063" w:rsidRDefault="00416063" w:rsidP="00416063">
      <w:r>
        <w:t xml:space="preserve">Fakt uczęszczania </w:t>
      </w:r>
      <w:r w:rsidR="00A8623D">
        <w:t>m.in.</w:t>
      </w:r>
      <w:r>
        <w:t xml:space="preserve"> do szkoły muzycznej, działalności wokalnej poza szkołą, nie będzie dla nauczyciela muzyki podstawą do podwyższenia oceny semestralnej i </w:t>
      </w:r>
      <w:r w:rsidR="007A14CB">
        <w:t>końcowo rocznej</w:t>
      </w:r>
      <w:r>
        <w:t>, na ocenę wyższą od przewidywanej, gdy uczeń nie bierze udziału w "życiu artystycznym" szkoły.</w:t>
      </w:r>
    </w:p>
    <w:p w14:paraId="1813EA85" w14:textId="77777777" w:rsidR="00416063" w:rsidRDefault="00416063" w:rsidP="00416063"/>
    <w:p w14:paraId="4F18BDDE" w14:textId="79CA45B5" w:rsidR="00416063" w:rsidRDefault="00416063" w:rsidP="00416063">
      <w:r>
        <w:t xml:space="preserve">W przypadku ucznia z opinią </w:t>
      </w:r>
      <w:r w:rsidR="00A8623D">
        <w:t>poradni</w:t>
      </w:r>
      <w:r>
        <w:t xml:space="preserve"> lub orzeczeniem zastosowane zostanie indywidualne podejście do ucznia, </w:t>
      </w:r>
      <w:r w:rsidR="007A14CB">
        <w:t>m.in.</w:t>
      </w:r>
      <w:r>
        <w:t>:</w:t>
      </w:r>
    </w:p>
    <w:p w14:paraId="0338C76B" w14:textId="77777777" w:rsidR="00416063" w:rsidRDefault="00416063" w:rsidP="00416063">
      <w:r>
        <w:t>Pozostawienie do decyzji ucznia, tego czy odpowie na forum klasy, czy tylko przy nauczycielu</w:t>
      </w:r>
    </w:p>
    <w:p w14:paraId="20C03065" w14:textId="3446F836" w:rsidR="00484E84" w:rsidRDefault="00416063" w:rsidP="00416063">
      <w:r>
        <w:t>Wyznaczenie mniejszej partii materiału do nauki</w:t>
      </w:r>
    </w:p>
    <w:p w14:paraId="03CBB8F3" w14:textId="77777777" w:rsidR="00254AA2" w:rsidRDefault="00254AA2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0E16509A" w14:textId="38933E59" w:rsidR="000C3A2F" w:rsidRPr="00254AA2" w:rsidRDefault="000C3A2F" w:rsidP="00254AA2">
      <w:pPr>
        <w:pStyle w:val="Nagwek2"/>
      </w:pPr>
      <w:r w:rsidRPr="00254AA2">
        <w:t>Wymagania programowe dla klasy 4:</w:t>
      </w:r>
    </w:p>
    <w:p w14:paraId="46A6F05A" w14:textId="77777777" w:rsidR="000C3A2F" w:rsidRDefault="000C3A2F" w:rsidP="000C3A2F">
      <w:r>
        <w:t>Rozpoznaje kolory i nazwy nut na pięciolinii w kluczu wiolinowym od g małego do a dwukreślnego.</w:t>
      </w:r>
    </w:p>
    <w:p w14:paraId="0D5F748E" w14:textId="77777777" w:rsidR="000C3A2F" w:rsidRDefault="000C3A2F" w:rsidP="000C3A2F">
      <w:r>
        <w:t>Gra z kolorowych nut na dzwonkach proste melodie solo i aranżacje rozpisane na głosy w zespole.</w:t>
      </w:r>
    </w:p>
    <w:p w14:paraId="2207267B" w14:textId="5B5C324F" w:rsidR="000C3A2F" w:rsidRDefault="000C3A2F" w:rsidP="000C3A2F">
      <w:r>
        <w:t xml:space="preserve">Gra z kolorowych nut na dzwonkach hymn Unii </w:t>
      </w:r>
      <w:r w:rsidR="006B4D4C">
        <w:t>Europejskiej</w:t>
      </w:r>
      <w:r>
        <w:t xml:space="preserve"> lub na innym instrumencie melodycznym.</w:t>
      </w:r>
    </w:p>
    <w:p w14:paraId="1C453D50" w14:textId="77777777" w:rsidR="00DF4145" w:rsidRDefault="000C3A2F" w:rsidP="000C3A2F">
      <w:r>
        <w:t xml:space="preserve">Tworzy, odtwarza i zapisuje muzykę przy pomocy aplikacji online: Google Culture and Arts, Chrome Music Lab oraz </w:t>
      </w:r>
      <w:hyperlink r:id="rId8" w:history="1">
        <w:r w:rsidR="00DF4145">
          <w:rPr>
            <w:rStyle w:val="Hipercze"/>
          </w:rPr>
          <w:t>drumbit | Online drum machine</w:t>
        </w:r>
      </w:hyperlink>
    </w:p>
    <w:p w14:paraId="7185B39C" w14:textId="1C4553E8" w:rsidR="000C3A2F" w:rsidRDefault="00136843" w:rsidP="000C3A2F">
      <w:r>
        <w:t>Indywidualnie</w:t>
      </w:r>
      <w:r w:rsidR="000C3A2F">
        <w:t xml:space="preserve"> lub grupowo układa tekst, rapuje go, tworzy akompaniament rytmiczny w aplikacji </w:t>
      </w:r>
      <w:hyperlink r:id="rId9" w:history="1">
        <w:r w:rsidR="00DF4145">
          <w:rPr>
            <w:rStyle w:val="Hipercze"/>
          </w:rPr>
          <w:t>drumbit | Online drum machine</w:t>
        </w:r>
      </w:hyperlink>
      <w:r w:rsidR="000C3A2F">
        <w:t>, lub w zespole perkusyjnym.</w:t>
      </w:r>
    </w:p>
    <w:p w14:paraId="31485AFD" w14:textId="77777777" w:rsidR="000C3A2F" w:rsidRDefault="000C3A2F" w:rsidP="000C3A2F">
      <w:r>
        <w:t>Zna rozumie i wykorzystuje w praktyce pojęcia: pięciolinia, klucz, nuta, pauza, wartość rytmicznej, dźwięk oraz zależności między nimi.</w:t>
      </w:r>
    </w:p>
    <w:p w14:paraId="3FD7645E" w14:textId="77777777" w:rsidR="000C3A2F" w:rsidRDefault="000C3A2F" w:rsidP="000C3A2F">
      <w:r>
        <w:t>Odczytuje i zapisuje oznaczenie metryczne 4/4.</w:t>
      </w:r>
    </w:p>
    <w:p w14:paraId="4532366D" w14:textId="77777777" w:rsidR="000C3A2F" w:rsidRDefault="000C3A2F" w:rsidP="000C3A2F">
      <w:r>
        <w:t>Odpowiada na podstawie zapisu nutowego, w jakim metrum jest dany utwór.</w:t>
      </w:r>
    </w:p>
    <w:p w14:paraId="325EC9FE" w14:textId="77777777" w:rsidR="000C3A2F" w:rsidRDefault="000C3A2F" w:rsidP="000C3A2F">
      <w:r>
        <w:t>Przypisuje wartości rytmiczne do miar w takcie na podstawie podanego metrum.</w:t>
      </w:r>
    </w:p>
    <w:p w14:paraId="7977D94E" w14:textId="77777777" w:rsidR="000C3A2F" w:rsidRDefault="000C3A2F" w:rsidP="000C3A2F">
      <w:r>
        <w:lastRenderedPageBreak/>
        <w:t>Grupuje wartości rytmiczne w taktach zgodnie z podanym metrum.</w:t>
      </w:r>
    </w:p>
    <w:p w14:paraId="05D882D8" w14:textId="77777777" w:rsidR="000C3A2F" w:rsidRDefault="000C3A2F" w:rsidP="000C3A2F">
      <w:r>
        <w:t>Uzupełnia rytmy zgodnie z oznaczeniem metrycznym odpowiednią wartością rytmiczną.</w:t>
      </w:r>
    </w:p>
    <w:p w14:paraId="5E205589" w14:textId="58847F15" w:rsidR="000C3A2F" w:rsidRDefault="000C3A2F" w:rsidP="000C3A2F">
      <w:r>
        <w:t xml:space="preserve">Rozróżnia wartości rytmiczne i pauzy od całej nuty do ósemki, przedłużanie wartości rytmicznej o </w:t>
      </w:r>
      <w:r w:rsidR="00136843">
        <w:t>kropkę oraz</w:t>
      </w:r>
      <w:r>
        <w:t xml:space="preserve"> odczytuje i zapisuje je w formie znaków graficznych.</w:t>
      </w:r>
    </w:p>
    <w:p w14:paraId="197E4409" w14:textId="63D238E9" w:rsidR="000C3A2F" w:rsidRDefault="00136843" w:rsidP="000C3A2F">
      <w:r>
        <w:t>Klaszcze</w:t>
      </w:r>
      <w:r w:rsidR="000C3A2F">
        <w:t xml:space="preserve"> lub wykonuje na instrumentach perkusyjnych schematy rytmiczne w dowolnym tempie głośno licząc, lub i podążając za metronomem.</w:t>
      </w:r>
    </w:p>
    <w:p w14:paraId="1C04C9E4" w14:textId="77777777" w:rsidR="000C3A2F" w:rsidRDefault="000C3A2F" w:rsidP="000C3A2F">
      <w:r>
        <w:t>Zna, rozumie, wykorzystuje w praktyce oznaczenie tempa wyrażone w BPM.</w:t>
      </w:r>
    </w:p>
    <w:p w14:paraId="7EC1E147" w14:textId="77777777" w:rsidR="000C3A2F" w:rsidRDefault="000C3A2F" w:rsidP="000C3A2F">
      <w:r>
        <w:t>Rozpoznaje ze słuchu brzmienie instrumentów perkusyjnych o nieokreślonej wysokości dźwięku: bęben wielki, bongosy, cajon, talerze, gong, trójkąt, marakasy, woodblock, tamburyn, hi-hat, werbel, bęben basowy, tom tomy.</w:t>
      </w:r>
    </w:p>
    <w:p w14:paraId="6EEC5C7F" w14:textId="55CEFAC9" w:rsidR="000C3A2F" w:rsidRDefault="000C3A2F" w:rsidP="000C3A2F">
      <w:r>
        <w:t xml:space="preserve">Rozpoznaje ze słuchu brzmienie instrumentów </w:t>
      </w:r>
      <w:r w:rsidR="002B23B6">
        <w:t>elektrycznych</w:t>
      </w:r>
      <w:r>
        <w:t xml:space="preserve"> i elektronicznych: gitara basowa, gitara elektryczna, </w:t>
      </w:r>
      <w:r w:rsidR="0010058B">
        <w:t>fortepian, pianino elektryczne</w:t>
      </w:r>
      <w:r>
        <w:t>, syntezator.</w:t>
      </w:r>
    </w:p>
    <w:p w14:paraId="7CA57024" w14:textId="77777777" w:rsidR="000C3A2F" w:rsidRDefault="000C3A2F" w:rsidP="000C3A2F">
      <w:r>
        <w:t>Wymienia nazwy instrumentów znajdujących się w programie nauczania dla danej klasy i określa ich sposób wydobycia dźwięku.</w:t>
      </w:r>
    </w:p>
    <w:p w14:paraId="71CC0697" w14:textId="77777777" w:rsidR="000C3A2F" w:rsidRDefault="000C3A2F" w:rsidP="000C3A2F">
      <w:r>
        <w:t>Wymienia przykłady instrumentów z trzech podstawowych grup.</w:t>
      </w:r>
    </w:p>
    <w:p w14:paraId="3B25D640" w14:textId="4485403C" w:rsidR="000C3A2F" w:rsidRDefault="000C3A2F" w:rsidP="000C3A2F">
      <w:r>
        <w:t xml:space="preserve">Dokonuje podziału na instrumenty według źródła </w:t>
      </w:r>
      <w:r w:rsidR="002B23B6">
        <w:t>dźwięku</w:t>
      </w:r>
      <w:r>
        <w:t>, rozumie podział instrumentów na strunowe, dęte i perkusyjne.</w:t>
      </w:r>
    </w:p>
    <w:p w14:paraId="359937C8" w14:textId="77777777" w:rsidR="000C3A2F" w:rsidRDefault="000C3A2F" w:rsidP="000C3A2F">
      <w:r>
        <w:t>Rozpoznaje ze słuchu i zna repertuar najważniejszych utworów następujących kompozytorów: John Williams, Paul McCartney oraz przykłady współczesnej kultury muzycznej z nimi związany.</w:t>
      </w:r>
    </w:p>
    <w:p w14:paraId="51FDC806" w14:textId="78147A13" w:rsidR="000C3A2F" w:rsidRDefault="000C3A2F" w:rsidP="000C3A2F">
      <w:r>
        <w:t xml:space="preserve">Wyszukuje nagrania z literatury muzycznej na portalu </w:t>
      </w:r>
      <w:r>
        <w:t>YouTube</w:t>
      </w:r>
      <w:r>
        <w:t xml:space="preserve"> w celu zilustrowania twórczości kompozytorów przygotowując na ich temat prezentację.</w:t>
      </w:r>
    </w:p>
    <w:p w14:paraId="0FEF7C41" w14:textId="77777777" w:rsidR="000C3A2F" w:rsidRDefault="000C3A2F" w:rsidP="000C3A2F">
      <w:r>
        <w:t>Wykazuje się znajomością, dokonuje charakterystyki oraz rozpoznaje ze słuchu style muzyczne: pop, rock, heavy metal, disco.</w:t>
      </w:r>
    </w:p>
    <w:p w14:paraId="717E7691" w14:textId="6E594E52" w:rsidR="000C3A2F" w:rsidRDefault="000C3A2F" w:rsidP="000C3A2F">
      <w:r>
        <w:t xml:space="preserve">Stosuje zasady odpowiedniego zachowania podczas koncertu, </w:t>
      </w:r>
      <w:r w:rsidR="00136843">
        <w:t>itp.</w:t>
      </w:r>
    </w:p>
    <w:p w14:paraId="1B979848" w14:textId="77777777" w:rsidR="000C3A2F" w:rsidRDefault="000C3A2F" w:rsidP="000C3A2F">
      <w:r>
        <w:t>Wykazuje tolerancję dla preferencji muzycznych innych osób oraz szacunek dla twórców i wykonawców.</w:t>
      </w:r>
    </w:p>
    <w:p w14:paraId="3763B478" w14:textId="21B9C286" w:rsidR="000C3A2F" w:rsidRDefault="000C3A2F" w:rsidP="000C3A2F">
      <w:r>
        <w:t>Śpiewa w grupie poprawnie z zalecaną interpretacją hymn państwowy (wszystkie zwrotki).</w:t>
      </w:r>
    </w:p>
    <w:p w14:paraId="6D465F5F" w14:textId="77777777" w:rsidR="00254AA2" w:rsidRDefault="00254AA2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6642A3E0" w14:textId="3982E2DF" w:rsidR="0085473E" w:rsidRDefault="0085473E" w:rsidP="0085473E">
      <w:pPr>
        <w:pStyle w:val="Nagwek2"/>
      </w:pPr>
      <w:r>
        <w:t xml:space="preserve">Wymagania programowe dla klasy </w:t>
      </w:r>
      <w:r>
        <w:t>5</w:t>
      </w:r>
      <w:r>
        <w:t>:</w:t>
      </w:r>
    </w:p>
    <w:p w14:paraId="382EABEF" w14:textId="77777777" w:rsidR="006E79B0" w:rsidRDefault="006E79B0" w:rsidP="006E79B0">
      <w:r>
        <w:t>Gra z kolorowych nut na dzwonkach proste melodie solo i aranżacje rozpisane na głosy w zespole.</w:t>
      </w:r>
    </w:p>
    <w:p w14:paraId="7186C756" w14:textId="751B50FD" w:rsidR="006E79B0" w:rsidRDefault="006E79B0" w:rsidP="006E79B0">
      <w:r>
        <w:lastRenderedPageBreak/>
        <w:t xml:space="preserve">Odczytuje, zapisuje i realizuje podczas </w:t>
      </w:r>
      <w:r w:rsidR="00136843">
        <w:t>gry na</w:t>
      </w:r>
      <w:r>
        <w:t xml:space="preserve"> dzwonkach znaki przykluczowe i przygodne: krzyżyka, bemola, kasownika i kreski taktowej jako anulujących działanie znaku przygodnego.</w:t>
      </w:r>
    </w:p>
    <w:p w14:paraId="5A9A3470" w14:textId="560D9075" w:rsidR="006E79B0" w:rsidRDefault="006E79B0" w:rsidP="006E79B0">
      <w:r>
        <w:t xml:space="preserve">Gra z kolorowych nut na dzwonkach hymn Unii </w:t>
      </w:r>
      <w:r w:rsidR="00136843">
        <w:t>Europejskiej</w:t>
      </w:r>
      <w:r>
        <w:t xml:space="preserve"> lub na innym instrumencie melodycznym.</w:t>
      </w:r>
    </w:p>
    <w:p w14:paraId="68DA92D0" w14:textId="77777777" w:rsidR="006E79B0" w:rsidRDefault="006E79B0" w:rsidP="006E79B0">
      <w:r>
        <w:t>Układa rytm do wyliczanek i przysłów.</w:t>
      </w:r>
    </w:p>
    <w:p w14:paraId="243F2582" w14:textId="7B3B506C" w:rsidR="006E79B0" w:rsidRDefault="00136843" w:rsidP="006E79B0">
      <w:r>
        <w:t>Indywidualnie</w:t>
      </w:r>
      <w:r w:rsidR="006E79B0">
        <w:t xml:space="preserve"> lub grupowo układa tekst, rapuje go, tworzy akompaniament rytmiczny w aplikacji </w:t>
      </w:r>
      <w:hyperlink r:id="rId10" w:history="1">
        <w:r w:rsidR="002B23B6">
          <w:rPr>
            <w:rStyle w:val="Hipercze"/>
          </w:rPr>
          <w:t>drumbit | Online drum machine</w:t>
        </w:r>
      </w:hyperlink>
      <w:r w:rsidR="006E79B0">
        <w:t xml:space="preserve"> lub w zespole perkusyjnym.</w:t>
      </w:r>
    </w:p>
    <w:p w14:paraId="258EADF1" w14:textId="77777777" w:rsidR="006E79B0" w:rsidRDefault="006E79B0" w:rsidP="006E79B0">
      <w:r>
        <w:t>Odczytuje i zapisuje oznaczenie metryczne: 3/4, 2/4, 4/4, 6/8, 12/8.</w:t>
      </w:r>
    </w:p>
    <w:p w14:paraId="6DB3B57D" w14:textId="77777777" w:rsidR="006E79B0" w:rsidRDefault="006E79B0" w:rsidP="006E79B0">
      <w:r>
        <w:t>Odpowiada na podstawie zapisu nutowego, w jakim metrum jest dany utwór.</w:t>
      </w:r>
    </w:p>
    <w:p w14:paraId="22466C6E" w14:textId="77777777" w:rsidR="006E79B0" w:rsidRDefault="006E79B0" w:rsidP="006E79B0">
      <w:r>
        <w:t>Przypisuje wartości rytmiczne do miar w takcie na podstawie podanego metrum.</w:t>
      </w:r>
    </w:p>
    <w:p w14:paraId="02BA80B8" w14:textId="77777777" w:rsidR="006E79B0" w:rsidRDefault="006E79B0" w:rsidP="006E79B0">
      <w:r>
        <w:t>Grupuje wartości rytmiczne w taktach zgodnie z podanym metrum.</w:t>
      </w:r>
    </w:p>
    <w:p w14:paraId="47E8D4A1" w14:textId="77777777" w:rsidR="006E79B0" w:rsidRDefault="006E79B0" w:rsidP="006E79B0">
      <w:r>
        <w:t>Uzupełnia rytmy zgodnie z oznaczeniem metrycznym odpowiednią wartością rytmiczną.</w:t>
      </w:r>
    </w:p>
    <w:p w14:paraId="4A3210C3" w14:textId="77777777" w:rsidR="006E79B0" w:rsidRDefault="006E79B0" w:rsidP="006E79B0">
      <w:r>
        <w:t>Rozróżnia wartości rytmiczne nut i pauz od całej nuty do szesnastki oraz przedłużanie wartości o kropkę oraz odczytuje i zapisuje je w formie znaków graficznych.</w:t>
      </w:r>
    </w:p>
    <w:p w14:paraId="7DB9E55F" w14:textId="051CDFD2" w:rsidR="006E79B0" w:rsidRDefault="00136843" w:rsidP="006E79B0">
      <w:r>
        <w:t>Klaszcze</w:t>
      </w:r>
      <w:r w:rsidR="006E79B0">
        <w:t xml:space="preserve"> lub wykonuje na instrumentach perkusyjnych schematy rytmiczne w dowolnym tempie głośno licząc, lub i podążając za metronomem.</w:t>
      </w:r>
    </w:p>
    <w:p w14:paraId="5FA17A3A" w14:textId="77777777" w:rsidR="006E79B0" w:rsidRDefault="006E79B0" w:rsidP="006E79B0">
      <w:r>
        <w:t>Wykazuje się znajomością i dokonuje charakterystyki: AB, ABA, ABA1.</w:t>
      </w:r>
    </w:p>
    <w:p w14:paraId="50DAE1B4" w14:textId="424FF68F" w:rsidR="006E79B0" w:rsidRDefault="006E79B0" w:rsidP="006E79B0">
      <w:r>
        <w:t xml:space="preserve">Układa </w:t>
      </w:r>
      <w:r w:rsidR="00136843">
        <w:t>solo</w:t>
      </w:r>
      <w:r>
        <w:t xml:space="preserve"> lub w zespole kompozycję rytmiczną, lub melodyczną w formie AB, ABA, ABA1, </w:t>
      </w:r>
      <w:r w:rsidR="0032473E">
        <w:t>którą zapisuje w</w:t>
      </w:r>
      <w:r>
        <w:t xml:space="preserve"> nutach, wykonuje solo, lub w zespole, lub zapisuje i odtwarza w aplikacji (drumbit.app, </w:t>
      </w:r>
      <w:hyperlink r:id="rId11" w:history="1">
        <w:r w:rsidR="00586008">
          <w:rPr>
            <w:rStyle w:val="Hipercze"/>
          </w:rPr>
          <w:t>Dashboard | Musescore.com</w:t>
        </w:r>
      </w:hyperlink>
      <w:r>
        <w:t xml:space="preserve">, </w:t>
      </w:r>
      <w:hyperlink r:id="rId12" w:history="1">
        <w:r w:rsidR="005F6D2B">
          <w:rPr>
            <w:rStyle w:val="Hipercze"/>
          </w:rPr>
          <w:t>Maestro - Music Composer – Aplikacje w Google Play</w:t>
        </w:r>
      </w:hyperlink>
      <w:r>
        <w:t>).</w:t>
      </w:r>
    </w:p>
    <w:p w14:paraId="7811A009" w14:textId="77777777" w:rsidR="006E79B0" w:rsidRDefault="006E79B0" w:rsidP="006E79B0">
      <w:r>
        <w:t>Rozpoznaje ze słuchu brzmienie instrumentów perkusyjnych o określonej wysokości dźwięku: kotły, ksylofon, wibrafon, czelesta, dzwonki.</w:t>
      </w:r>
    </w:p>
    <w:p w14:paraId="57357DD1" w14:textId="77777777" w:rsidR="006E79B0" w:rsidRDefault="006E79B0" w:rsidP="006E79B0">
      <w:r>
        <w:t>Rozpoznaje ze słuchu brzmienie instrumentów dętych blaszanych: trąbka, puzon, róg, waltornia.</w:t>
      </w:r>
    </w:p>
    <w:p w14:paraId="3A28A134" w14:textId="77777777" w:rsidR="006E79B0" w:rsidRDefault="006E79B0" w:rsidP="006E79B0">
      <w:r>
        <w:t>Wymienia nazwy instrumentów znajdujących się w programie nauczania dla danej klasy i określa ich sposób wydobycia dźwięku.</w:t>
      </w:r>
    </w:p>
    <w:p w14:paraId="43BD1F68" w14:textId="77777777" w:rsidR="006E79B0" w:rsidRDefault="006E79B0" w:rsidP="006E79B0">
      <w:r>
        <w:t>Wymienia przykłady instrumentów z trzech podstawowych grup.</w:t>
      </w:r>
    </w:p>
    <w:p w14:paraId="496AB89D" w14:textId="33AB82BA" w:rsidR="006E79B0" w:rsidRDefault="006E79B0" w:rsidP="006E79B0">
      <w:r>
        <w:t xml:space="preserve">Dokonuje podziału na instrumenty według źródła </w:t>
      </w:r>
      <w:r w:rsidR="005F6D2B">
        <w:t>dźwięku</w:t>
      </w:r>
      <w:r>
        <w:t>, rozumie podział instrumentów na strunowe, dęte i perkusyjne.</w:t>
      </w:r>
    </w:p>
    <w:p w14:paraId="1E394517" w14:textId="77777777" w:rsidR="006E79B0" w:rsidRDefault="006E79B0" w:rsidP="006E79B0">
      <w:r>
        <w:lastRenderedPageBreak/>
        <w:t>Rozpoznaje ze słuchu i zna repertuar najważniejszych utworów następujących kompozytorów: Giuseppe Verdi, George Gershwin oraz przykłady współczesnej kultury muzycznej z nimi związany.</w:t>
      </w:r>
    </w:p>
    <w:p w14:paraId="161C45F8" w14:textId="33F529D3" w:rsidR="006E79B0" w:rsidRDefault="006E79B0" w:rsidP="006E79B0">
      <w:r>
        <w:t xml:space="preserve">Wyszukuje nagrania z literatury muzycznej na portalu </w:t>
      </w:r>
      <w:r w:rsidR="005F6D2B">
        <w:t>YouTube</w:t>
      </w:r>
      <w:r>
        <w:t xml:space="preserve"> w celu zilustrowania twórczości kompozytorów przygotowując na ich temat prezentację.</w:t>
      </w:r>
    </w:p>
    <w:p w14:paraId="55B500ED" w14:textId="77777777" w:rsidR="006E79B0" w:rsidRDefault="006E79B0" w:rsidP="006E79B0">
      <w:r>
        <w:t>Wykazuje się znajomością, dokonuje charakterystyki oraz rozpoznaje ze słuchu style muzyczne: ragtime, swing, blues.</w:t>
      </w:r>
    </w:p>
    <w:p w14:paraId="1BF16907" w14:textId="7E8AF877" w:rsidR="006E79B0" w:rsidRDefault="006E79B0" w:rsidP="006E79B0">
      <w:r>
        <w:t xml:space="preserve">Stosuje zasady odpowiedniego zachowania podczas koncertu, </w:t>
      </w:r>
      <w:r w:rsidR="00136843">
        <w:t>itp.</w:t>
      </w:r>
    </w:p>
    <w:p w14:paraId="1756FEB9" w14:textId="77777777" w:rsidR="006E79B0" w:rsidRDefault="006E79B0" w:rsidP="006E79B0">
      <w:r>
        <w:t>Wykazuje tolerancję dla preferencji muzycznych innych osób oraz szacunek dla twórców i wykonawców.</w:t>
      </w:r>
    </w:p>
    <w:p w14:paraId="41BC0CC4" w14:textId="7F76B620" w:rsidR="0085473E" w:rsidRDefault="006E79B0" w:rsidP="006E79B0">
      <w:r>
        <w:t>Śpiewa w grupie poprawnie z zalecaną interpretacją hymn państwowy (wszystkie zwrotki).</w:t>
      </w:r>
    </w:p>
    <w:p w14:paraId="20AEDD5A" w14:textId="77777777" w:rsidR="00254AA2" w:rsidRDefault="00254AA2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652D02C4" w14:textId="3FC5C1F6" w:rsidR="006E79B0" w:rsidRDefault="006E79B0" w:rsidP="006E79B0">
      <w:pPr>
        <w:pStyle w:val="Nagwek2"/>
      </w:pPr>
      <w:r>
        <w:t xml:space="preserve">Wymagania programowe dla klasy </w:t>
      </w:r>
      <w:r>
        <w:t>6</w:t>
      </w:r>
      <w:r>
        <w:t>:</w:t>
      </w:r>
    </w:p>
    <w:p w14:paraId="6703DAD9" w14:textId="77777777" w:rsidR="00D821C3" w:rsidRDefault="00D821C3" w:rsidP="00D821C3">
      <w:r>
        <w:t>Rozróżnia wartości rytmiczne nut i pauz od całej nuty do szesnastki, przedłużanie wartości o kropkę oraz triole.</w:t>
      </w:r>
    </w:p>
    <w:p w14:paraId="19EFB1B8" w14:textId="069C1C35" w:rsidR="00D821C3" w:rsidRDefault="00D821C3" w:rsidP="00D821C3">
      <w:r>
        <w:t xml:space="preserve">Odtwarza </w:t>
      </w:r>
      <w:r w:rsidR="00136843">
        <w:t>ruchem schemat</w:t>
      </w:r>
      <w:r>
        <w:t xml:space="preserve"> taktowania na 2/4, 3/4 i 4/4</w:t>
      </w:r>
    </w:p>
    <w:p w14:paraId="1B818F20" w14:textId="58D9751C" w:rsidR="00D821C3" w:rsidRDefault="00D821C3" w:rsidP="00D821C3">
      <w:r>
        <w:t xml:space="preserve">Odczytuje, zapisuje i realizuje podczas </w:t>
      </w:r>
      <w:r w:rsidR="00136843">
        <w:t>gry na</w:t>
      </w:r>
      <w:r>
        <w:t xml:space="preserve"> dzwonkach oznaczenia artykulacyjne: glissando, akcent, fermata, tremolo, portamento, legato, staccato.</w:t>
      </w:r>
    </w:p>
    <w:p w14:paraId="545C89B4" w14:textId="14BF3440" w:rsidR="00D821C3" w:rsidRDefault="00D821C3" w:rsidP="00D821C3">
      <w:r>
        <w:t xml:space="preserve">Wymienia, rozumie, odczytuje, zapisuje i realizuje podczas </w:t>
      </w:r>
      <w:r w:rsidR="00136843">
        <w:t>gry na</w:t>
      </w:r>
      <w:r>
        <w:t xml:space="preserve"> dzwonkach oznaczenia i ich skróty: forte, mezzoforte, fortissimo, piano, mezzopiano, pianissimo, crescendo, decrescendo.</w:t>
      </w:r>
    </w:p>
    <w:p w14:paraId="7D1B9860" w14:textId="03A9E5C0" w:rsidR="00D821C3" w:rsidRDefault="00D821C3" w:rsidP="00D821C3">
      <w:r>
        <w:t xml:space="preserve">Wymienia, rozumie, odczytuje, zapisuje i realizuje podczas </w:t>
      </w:r>
      <w:r w:rsidR="00136843">
        <w:t>gry na</w:t>
      </w:r>
      <w:r>
        <w:t xml:space="preserve"> dzwonkach podstawowe oznaczenia agogiczne: ritenuto, a tempo, ritardando, accelerando, tempo rubato, largo, adagio, andante, moderato, allegro, presto.</w:t>
      </w:r>
    </w:p>
    <w:p w14:paraId="26B1A0D9" w14:textId="4B8699C0" w:rsidR="00D821C3" w:rsidRDefault="00D821C3" w:rsidP="00D821C3">
      <w:r>
        <w:t xml:space="preserve">Gra z kolorowych nut na dzwonkach hymn Unii </w:t>
      </w:r>
      <w:r w:rsidR="00136843">
        <w:t>Europejskiej</w:t>
      </w:r>
      <w:r>
        <w:t xml:space="preserve"> lub na innym instrumencie melodycznym.</w:t>
      </w:r>
    </w:p>
    <w:p w14:paraId="077475FC" w14:textId="78AD7FF7" w:rsidR="00D821C3" w:rsidRDefault="00136843" w:rsidP="00D821C3">
      <w:r>
        <w:t>Klaszcze</w:t>
      </w:r>
      <w:r w:rsidR="00D821C3">
        <w:t xml:space="preserve"> lub wykonuje na instrumentach perkusyjnych schematy rytmiczne w dowolnym tempie głośno licząc, lub i podążając za metronomem.</w:t>
      </w:r>
    </w:p>
    <w:p w14:paraId="19DEED29" w14:textId="77777777" w:rsidR="00D821C3" w:rsidRDefault="00D821C3" w:rsidP="00D821C3">
      <w:r>
        <w:t>Gra z kolorowych nut na dzwonkach proste melodie solo i aranżacje rozpisane na głosy w zespole.</w:t>
      </w:r>
    </w:p>
    <w:p w14:paraId="183D029B" w14:textId="77777777" w:rsidR="00D821C3" w:rsidRDefault="00D821C3" w:rsidP="00D821C3">
      <w:r>
        <w:t>Uczeń wykazuje się znajomością i dokonuje charakterystyki: kanon.</w:t>
      </w:r>
    </w:p>
    <w:p w14:paraId="7799BD6F" w14:textId="77777777" w:rsidR="00D821C3" w:rsidRDefault="00D821C3" w:rsidP="00D821C3">
      <w:r>
        <w:t>Śpiewa głos kanonu solo i w wielogłosie z inną osobą, lub gra w zespole instrumentalnym.</w:t>
      </w:r>
    </w:p>
    <w:p w14:paraId="60055651" w14:textId="7FCF5BBE" w:rsidR="00D821C3" w:rsidRDefault="00136843" w:rsidP="00D821C3">
      <w:r>
        <w:lastRenderedPageBreak/>
        <w:t>Indywidualnie</w:t>
      </w:r>
      <w:r w:rsidR="00D821C3">
        <w:t xml:space="preserve"> lub grupowo układa tekst, rapuje go, tworzy akompaniament rytmiczny w aplikacji </w:t>
      </w:r>
      <w:hyperlink r:id="rId13" w:history="1">
        <w:r w:rsidR="00BE485F">
          <w:rPr>
            <w:rStyle w:val="Hipercze"/>
          </w:rPr>
          <w:t>drumbit | Online drum machine</w:t>
        </w:r>
      </w:hyperlink>
      <w:r w:rsidR="00D821C3">
        <w:t xml:space="preserve"> lub w zespole perkusyjnym.</w:t>
      </w:r>
    </w:p>
    <w:p w14:paraId="47CD392B" w14:textId="77777777" w:rsidR="00D821C3" w:rsidRDefault="00D821C3" w:rsidP="00D821C3">
      <w:r>
        <w:t>Układa rytm do wyliczanek i przysłów.</w:t>
      </w:r>
    </w:p>
    <w:p w14:paraId="2716F4FF" w14:textId="77777777" w:rsidR="00D821C3" w:rsidRDefault="00D821C3" w:rsidP="00D821C3">
      <w:r>
        <w:t>Tworzy, odtwarza i zapisuje muzykę przy pomocy aplikacji online: Google Culture and Arts, Chrome Music Lab oraz drumbit.app</w:t>
      </w:r>
    </w:p>
    <w:p w14:paraId="36C1B454" w14:textId="2F1F189C" w:rsidR="00D821C3" w:rsidRDefault="00D821C3" w:rsidP="00D821C3">
      <w:r>
        <w:t xml:space="preserve">Układa </w:t>
      </w:r>
      <w:r w:rsidR="00136843">
        <w:t>solo</w:t>
      </w:r>
      <w:r>
        <w:t xml:space="preserve"> lub w zespole kompozycję rytmiczną, lub melodyczną w formie AB, ABA, ABA1, </w:t>
      </w:r>
      <w:r w:rsidR="0032473E">
        <w:t>którą zapisuje w</w:t>
      </w:r>
      <w:r>
        <w:t xml:space="preserve"> nutach, wykonuje solo, lub w zespole, lub zapisuje i odtwarza w aplikacji (</w:t>
      </w:r>
      <w:hyperlink r:id="rId14" w:anchor="google_vignette" w:history="1">
        <w:r w:rsidR="00FF679D">
          <w:rPr>
            <w:rStyle w:val="Hipercze"/>
          </w:rPr>
          <w:t>drumbit | Online drum machine</w:t>
        </w:r>
      </w:hyperlink>
      <w:r>
        <w:t xml:space="preserve">, </w:t>
      </w:r>
      <w:hyperlink r:id="rId15" w:history="1">
        <w:r w:rsidR="009610FD">
          <w:rPr>
            <w:rStyle w:val="Hipercze"/>
          </w:rPr>
          <w:t>Dashboard | Musescore.com</w:t>
        </w:r>
      </w:hyperlink>
      <w:r>
        <w:t>,</w:t>
      </w:r>
      <w:r w:rsidR="00FF679D">
        <w:t xml:space="preserve"> </w:t>
      </w:r>
      <w:hyperlink r:id="rId16" w:history="1">
        <w:r w:rsidR="00FF679D">
          <w:rPr>
            <w:rStyle w:val="Hipercze"/>
          </w:rPr>
          <w:t>Maestro - Music Composer – Aplikacje w Google Play</w:t>
        </w:r>
      </w:hyperlink>
      <w:r>
        <w:t>).</w:t>
      </w:r>
    </w:p>
    <w:p w14:paraId="402FBE40" w14:textId="77777777" w:rsidR="00D821C3" w:rsidRDefault="00D821C3" w:rsidP="00D821C3">
      <w:r>
        <w:t>Śpiewa w grupie poprawnie z zalecaną interpretacją hymn państwowy (wszystkie zwrotki).</w:t>
      </w:r>
    </w:p>
    <w:p w14:paraId="02A27EE3" w14:textId="77777777" w:rsidR="00D821C3" w:rsidRDefault="00D821C3" w:rsidP="00D821C3">
      <w:r>
        <w:t>Rozpoznaje ze słuchu brzmienie instrumentów dętych drewnianych: flet prosty, flet poprzeczny, fagot, klarnet, obój, saksofon.</w:t>
      </w:r>
    </w:p>
    <w:p w14:paraId="2EEA7194" w14:textId="1DEC9B57" w:rsidR="00D821C3" w:rsidRDefault="00D821C3" w:rsidP="00D821C3">
      <w:r>
        <w:t xml:space="preserve">Rozpoznaje ze słuchu brzmienie instrumentów strunowych smyczkowych: </w:t>
      </w:r>
      <w:r w:rsidR="00136843">
        <w:t>skrzypiec, wiolonczeli</w:t>
      </w:r>
      <w:r>
        <w:t xml:space="preserve"> i kontrabasu.</w:t>
      </w:r>
    </w:p>
    <w:p w14:paraId="73140D90" w14:textId="63A6F129" w:rsidR="00D821C3" w:rsidRDefault="00D821C3" w:rsidP="00D821C3">
      <w:r>
        <w:t xml:space="preserve">Dokonuje podziału na instrumenty według źródła </w:t>
      </w:r>
      <w:r w:rsidR="00FF679D">
        <w:t>dźwięku</w:t>
      </w:r>
      <w:r>
        <w:t>, rozumie podział instrumentów na strunowe, dęte i perkusyjne.</w:t>
      </w:r>
    </w:p>
    <w:p w14:paraId="63593323" w14:textId="77777777" w:rsidR="00D821C3" w:rsidRDefault="00D821C3" w:rsidP="00D821C3">
      <w:r>
        <w:t>Wymienia nazwy instrumentów znajdujących się w programie nauczania dla danej klasy i określa ich sposób wydobycia dźwięku.</w:t>
      </w:r>
    </w:p>
    <w:p w14:paraId="700BC038" w14:textId="77777777" w:rsidR="00D821C3" w:rsidRDefault="00D821C3" w:rsidP="00D821C3">
      <w:r>
        <w:t>Wymienia przykłady instrumentów z trzech podstawowych grup.</w:t>
      </w:r>
    </w:p>
    <w:p w14:paraId="0DDA23E0" w14:textId="1980DE39" w:rsidR="00D821C3" w:rsidRDefault="00D821C3" w:rsidP="00D821C3">
      <w:r>
        <w:t xml:space="preserve">Rozpoznaje ze słuchu i </w:t>
      </w:r>
      <w:r w:rsidR="00136843">
        <w:t>zna repertuar</w:t>
      </w:r>
      <w:r>
        <w:t xml:space="preserve"> najważniejszych utworów następujących kompozytorów: Wolfgang Amadeusz Mozart, Ludwik van Beethoven, Johann Sebastian Bach oraz przykłady współczesnej kultury muzycznej z nimi związany.</w:t>
      </w:r>
    </w:p>
    <w:p w14:paraId="049F01D9" w14:textId="1186C8AB" w:rsidR="00D821C3" w:rsidRDefault="00D821C3" w:rsidP="00D821C3">
      <w:r>
        <w:t xml:space="preserve">Wyszukuje nagrania z literatury muzycznej na portalu </w:t>
      </w:r>
      <w:r w:rsidR="00FF679D">
        <w:t>YouTube</w:t>
      </w:r>
      <w:r>
        <w:t xml:space="preserve"> w celu zilustrowania twórczości kompozytorów przygotowując na ich temat prezentację.</w:t>
      </w:r>
    </w:p>
    <w:p w14:paraId="6316A185" w14:textId="67D3F10F" w:rsidR="00D821C3" w:rsidRDefault="00D821C3" w:rsidP="00D821C3">
      <w:r>
        <w:t xml:space="preserve">Stosuje zasady odpowiedniego zachowania podczas koncertu, </w:t>
      </w:r>
      <w:r w:rsidR="00136843">
        <w:t>itp.</w:t>
      </w:r>
    </w:p>
    <w:p w14:paraId="763F544A" w14:textId="77777777" w:rsidR="00D821C3" w:rsidRDefault="00D821C3" w:rsidP="00D821C3">
      <w:r>
        <w:t>Wykazuje tolerancję dla preferencji muzycznych innych osób oraz szacunek dla twórców i wykonawców.</w:t>
      </w:r>
    </w:p>
    <w:p w14:paraId="778FDD62" w14:textId="76918714" w:rsidR="006E79B0" w:rsidRDefault="00D821C3" w:rsidP="00D821C3">
      <w:r>
        <w:t>Uczeń wykazuje się znajomością i dokonuje charakterystyki: budowy okresowej, ronda, wariacji, pieśni, musicalu, koncertu, symfonii.</w:t>
      </w:r>
    </w:p>
    <w:p w14:paraId="7BDDC225" w14:textId="77777777" w:rsidR="00254AA2" w:rsidRDefault="00254AA2">
      <w:pPr>
        <w:rPr>
          <w:rFonts w:asciiTheme="majorHAnsi" w:eastAsiaTheme="majorEastAsia" w:hAnsiTheme="majorHAnsi" w:cstheme="majorBidi"/>
          <w:color w:val="0F4761" w:themeColor="accent1" w:themeShade="BF"/>
          <w:sz w:val="32"/>
          <w:szCs w:val="32"/>
        </w:rPr>
      </w:pPr>
      <w:r>
        <w:br w:type="page"/>
      </w:r>
    </w:p>
    <w:p w14:paraId="2B097765" w14:textId="6F6E7725" w:rsidR="00D821C3" w:rsidRDefault="00D821C3" w:rsidP="00D821C3">
      <w:pPr>
        <w:pStyle w:val="Nagwek2"/>
      </w:pPr>
      <w:r>
        <w:t xml:space="preserve">Wymagania programowe dla klasy </w:t>
      </w:r>
      <w:r>
        <w:t>7</w:t>
      </w:r>
      <w:r>
        <w:t>:</w:t>
      </w:r>
    </w:p>
    <w:p w14:paraId="6B860F37" w14:textId="77777777" w:rsidR="00FE46F4" w:rsidRDefault="00FE46F4" w:rsidP="00FE46F4">
      <w:r>
        <w:t>Gra z kolorowych nut na dzwonkach proste melodie solo i aranżacje rozpisane na głosy w zespole.</w:t>
      </w:r>
    </w:p>
    <w:p w14:paraId="11029E9B" w14:textId="7E7C0A10" w:rsidR="00FE46F4" w:rsidRDefault="00FE46F4" w:rsidP="00FE46F4">
      <w:r>
        <w:lastRenderedPageBreak/>
        <w:t xml:space="preserve">Odczytuje, zapisuje i realizuje podczas </w:t>
      </w:r>
      <w:r w:rsidR="00136843">
        <w:t>gry na</w:t>
      </w:r>
      <w:r>
        <w:t xml:space="preserve"> dzwonkach oznaczenia artykulacyjne: glissando, akcent, fermata, tremolo, portamento, legato, staccato.</w:t>
      </w:r>
    </w:p>
    <w:p w14:paraId="2C8B49E5" w14:textId="11C310E0" w:rsidR="00FE46F4" w:rsidRDefault="00FE46F4" w:rsidP="00FE46F4">
      <w:r>
        <w:t xml:space="preserve">Wymienia, rozumie, odczytuje, zapisuje i realizuje podczas </w:t>
      </w:r>
      <w:r w:rsidR="00136843">
        <w:t>gry na</w:t>
      </w:r>
      <w:r>
        <w:t xml:space="preserve"> dzwonkach oznaczenia i ich skróty formy muzycznej: Capo, Segno, Coda, Fine, klamry repetycyjne, wolty.</w:t>
      </w:r>
    </w:p>
    <w:p w14:paraId="769EA8C2" w14:textId="3F6A7117" w:rsidR="00FE46F4" w:rsidRDefault="00FE46F4" w:rsidP="00FE46F4">
      <w:r>
        <w:t xml:space="preserve">Buduje gamy durowe od podanego dźwięku </w:t>
      </w:r>
      <w:r w:rsidR="00136843">
        <w:t>pisemnie</w:t>
      </w:r>
      <w:r>
        <w:t xml:space="preserve"> oraz grając je na instrumencie melodycznym</w:t>
      </w:r>
    </w:p>
    <w:p w14:paraId="3FBD2120" w14:textId="099B2C99" w:rsidR="00FE46F4" w:rsidRDefault="00FE46F4" w:rsidP="00FE46F4">
      <w:r>
        <w:t xml:space="preserve">Gra z kolorowych nut na dzwonkach hymn Unii </w:t>
      </w:r>
      <w:r w:rsidR="00136843">
        <w:t>Europejskiej</w:t>
      </w:r>
      <w:r>
        <w:t xml:space="preserve"> lub na innym instrumencie melodycznym.</w:t>
      </w:r>
    </w:p>
    <w:p w14:paraId="55AC8BD6" w14:textId="31BBFD27" w:rsidR="00FE46F4" w:rsidRDefault="00136843" w:rsidP="00FE46F4">
      <w:r>
        <w:t>Klaszcze</w:t>
      </w:r>
      <w:r w:rsidR="00FE46F4">
        <w:t xml:space="preserve"> lub wykonuje na instrumentach perkusyjnych schematy rytmiczne w dowolnym tempie głośno licząc, lub i podążając za metronomem.</w:t>
      </w:r>
    </w:p>
    <w:p w14:paraId="577D67F5" w14:textId="77777777" w:rsidR="00FE46F4" w:rsidRDefault="00FE46F4" w:rsidP="00FE46F4">
      <w:r>
        <w:t>Zna rozumie i wykorzystuje w praktyce pojęcia: pięciolinia, klucz, nuta, pauza, wartość rytmicznej, dźwięk, gama, akord i akompaniament oraz zależności między nimi.</w:t>
      </w:r>
    </w:p>
    <w:p w14:paraId="010A0C55" w14:textId="50393250" w:rsidR="00FE46F4" w:rsidRDefault="00136843" w:rsidP="00FE46F4">
      <w:r>
        <w:t>Indywidualnie</w:t>
      </w:r>
      <w:r w:rsidR="00FE46F4">
        <w:t xml:space="preserve"> lub grupowo układa tekst, rapuje go, tworzy akompaniament rytmiczny w aplikacji </w:t>
      </w:r>
      <w:hyperlink r:id="rId17" w:anchor="google_vignette" w:history="1">
        <w:r w:rsidR="0059297C">
          <w:rPr>
            <w:rStyle w:val="Hipercze"/>
          </w:rPr>
          <w:t>drumbit | Online drum machine</w:t>
        </w:r>
      </w:hyperlink>
      <w:r w:rsidR="00FE46F4">
        <w:t xml:space="preserve"> lub w zespole perkusyjnym.</w:t>
      </w:r>
    </w:p>
    <w:p w14:paraId="7987C2B0" w14:textId="77777777" w:rsidR="00FE46F4" w:rsidRDefault="00FE46F4" w:rsidP="00FE46F4">
      <w:r>
        <w:t>Układa rytm do wyliczanek i przysłów.</w:t>
      </w:r>
    </w:p>
    <w:p w14:paraId="6844C16A" w14:textId="32862E98" w:rsidR="00FE46F4" w:rsidRDefault="00FE46F4" w:rsidP="00FE46F4">
      <w:r>
        <w:t xml:space="preserve">Układa </w:t>
      </w:r>
      <w:r w:rsidR="00136843">
        <w:t>solo</w:t>
      </w:r>
      <w:r>
        <w:t xml:space="preserve"> lub w zespole kompozycję rytmiczną, lub melodyczną w formie AB, ABA, ABA1, </w:t>
      </w:r>
      <w:r w:rsidR="0032473E">
        <w:t>którą zapisuje w</w:t>
      </w:r>
      <w:r>
        <w:t xml:space="preserve"> nutach, wykonuje solo, lub w zespole, lub zapisuje i odtwarza w aplikacji (</w:t>
      </w:r>
      <w:hyperlink r:id="rId18" w:anchor="google_vignette" w:history="1">
        <w:r w:rsidR="006B4D4C">
          <w:rPr>
            <w:rStyle w:val="Hipercze"/>
          </w:rPr>
          <w:t>drumbit | Online drum machine</w:t>
        </w:r>
      </w:hyperlink>
      <w:r w:rsidR="006B4D4C">
        <w:t xml:space="preserve">, </w:t>
      </w:r>
      <w:hyperlink r:id="rId19" w:history="1">
        <w:r w:rsidR="006B4D4C">
          <w:rPr>
            <w:rStyle w:val="Hipercze"/>
          </w:rPr>
          <w:t>Dashboard | Musescore.com</w:t>
        </w:r>
      </w:hyperlink>
      <w:r w:rsidR="006B4D4C">
        <w:t xml:space="preserve">, </w:t>
      </w:r>
      <w:hyperlink r:id="rId20" w:history="1">
        <w:r w:rsidR="006B4D4C">
          <w:rPr>
            <w:rStyle w:val="Hipercze"/>
          </w:rPr>
          <w:t>Maestro - Music Composer – Aplikacje w Google Play</w:t>
        </w:r>
      </w:hyperlink>
      <w:r>
        <w:t>).</w:t>
      </w:r>
    </w:p>
    <w:p w14:paraId="30BCDF0B" w14:textId="77777777" w:rsidR="00FE46F4" w:rsidRDefault="00FE46F4" w:rsidP="00FE46F4">
      <w:r>
        <w:t>Śpiewa w grupie poprawnie z zalecaną interpretacją hymn państwowy (wszystkie zwrotki).</w:t>
      </w:r>
    </w:p>
    <w:p w14:paraId="58C5732D" w14:textId="77777777" w:rsidR="00FE46F4" w:rsidRDefault="00FE46F4" w:rsidP="00FE46F4">
      <w:r>
        <w:t>Rozpoznaje ze słuchu brzmienie instrumentów strunowych szarpanych i młoteczkowych: harfa, klawesyn, mandolina, banjo, fortepian, cymbały.</w:t>
      </w:r>
    </w:p>
    <w:p w14:paraId="29E05872" w14:textId="77777777" w:rsidR="00FE46F4" w:rsidRDefault="00FE46F4" w:rsidP="00FE46F4">
      <w:r>
        <w:t>Rozpoznaje ze słuchu brzmienie instrumentów dętych miechowych: akordeon, dudy, organy.</w:t>
      </w:r>
    </w:p>
    <w:p w14:paraId="1EADD1C0" w14:textId="77777777" w:rsidR="00FE46F4" w:rsidRDefault="00FE46F4" w:rsidP="00FE46F4">
      <w:r>
        <w:t>Wymienia nazwy instrumentów znajdujących się w programie nauczania dla danej klasy i określa ich sposób wydobycia dźwięku.</w:t>
      </w:r>
    </w:p>
    <w:p w14:paraId="0D547F68" w14:textId="49B87430" w:rsidR="00FE46F4" w:rsidRDefault="00FE46F4" w:rsidP="00FE46F4">
      <w:r>
        <w:t xml:space="preserve">Dokonuje podziału na instrumenty według źródła </w:t>
      </w:r>
      <w:r w:rsidR="006B4D4C">
        <w:t>dźwięku</w:t>
      </w:r>
      <w:r>
        <w:t>, rozumie podział instrumentów na strunowe, dęte i perkusyjne.</w:t>
      </w:r>
    </w:p>
    <w:p w14:paraId="7DA86549" w14:textId="77777777" w:rsidR="00FE46F4" w:rsidRDefault="00FE46F4" w:rsidP="00FE46F4">
      <w:r>
        <w:t>Wymienia przykłady instrumentów z trzech podstawowych grup.</w:t>
      </w:r>
    </w:p>
    <w:p w14:paraId="40429DAD" w14:textId="77777777" w:rsidR="00FE46F4" w:rsidRDefault="00FE46F4" w:rsidP="00FE46F4">
      <w:r>
        <w:t>Rozpoznaje ze słuchu i zna repertuar najważniejszych utworów następujących kompozytorów: Witold Lutosławski, Karol Szymanowski, Fryderyk Chopin oraz przykłady współczesnej kultury muzycznej z nimi związany.</w:t>
      </w:r>
    </w:p>
    <w:p w14:paraId="56A7CEF0" w14:textId="07308031" w:rsidR="00FE46F4" w:rsidRDefault="00FE46F4" w:rsidP="00FE46F4">
      <w:r>
        <w:lastRenderedPageBreak/>
        <w:t xml:space="preserve">Wyszukuje nagrania z literatury muzycznej na portalu </w:t>
      </w:r>
      <w:r w:rsidR="006B4D4C">
        <w:t>YouTube</w:t>
      </w:r>
      <w:r>
        <w:t xml:space="preserve"> w celu zilustrowania twórczości kompozytorów przygotowując na ich temat prezentację.</w:t>
      </w:r>
    </w:p>
    <w:p w14:paraId="7EBAA5E6" w14:textId="77777777" w:rsidR="00FE46F4" w:rsidRDefault="00FE46F4" w:rsidP="00FE46F4">
      <w:r>
        <w:t>Rozpoznaje i analizuje utwory muzyczne określając ich elementy, nastrój i charakter, formułuje wypowiedzi, stosując pojęcia charakterystyczne dla języka muzycznego.</w:t>
      </w:r>
    </w:p>
    <w:p w14:paraId="597B6B27" w14:textId="5F3CACF6" w:rsidR="00FE46F4" w:rsidRDefault="00FE46F4" w:rsidP="00FE46F4">
      <w:r>
        <w:t xml:space="preserve">Wskazuje powtórzenia, </w:t>
      </w:r>
      <w:r w:rsidR="006B4D4C">
        <w:t>podobieństwa i</w:t>
      </w:r>
      <w:r>
        <w:t xml:space="preserve"> różnice elementów muzycznych pomiędzy częściami w słuchanych utworach.</w:t>
      </w:r>
    </w:p>
    <w:p w14:paraId="6ECAA815" w14:textId="77777777" w:rsidR="00FE46F4" w:rsidRDefault="00FE46F4" w:rsidP="00FE46F4">
      <w:r>
        <w:t>Określa podstawowe elementy muzyki (rytm, melodię, harmonię, agogikę, dynamikę, kolorystykę, artykulację).</w:t>
      </w:r>
    </w:p>
    <w:p w14:paraId="6F9F2390" w14:textId="77777777" w:rsidR="00FE46F4" w:rsidRDefault="00FE46F4" w:rsidP="00FE46F4">
      <w:r>
        <w:t>Rozpoznaje tryb słuchanego utworu.</w:t>
      </w:r>
    </w:p>
    <w:p w14:paraId="472447EB" w14:textId="77777777" w:rsidR="00FE46F4" w:rsidRDefault="00FE46F4" w:rsidP="00FE46F4">
      <w:r>
        <w:t>Rozumie "skala", "dur", "moll", zna budowę gamy durowej.</w:t>
      </w:r>
    </w:p>
    <w:p w14:paraId="55E7DEE8" w14:textId="474897BF" w:rsidR="00FE46F4" w:rsidRDefault="00FE46F4" w:rsidP="00FE46F4">
      <w:r>
        <w:t xml:space="preserve">Stosuje zasady odpowiedniego zachowania podczas koncertu, </w:t>
      </w:r>
      <w:r w:rsidR="006B4D4C">
        <w:t>itp.</w:t>
      </w:r>
    </w:p>
    <w:p w14:paraId="30E06182" w14:textId="3B5F50A2" w:rsidR="00D821C3" w:rsidRDefault="00FE46F4" w:rsidP="00FE46F4">
      <w:r>
        <w:t>Wykazuje tolerancję dla preferencji muzycznych innych osób oraz szacunek dla twórców i wykonawców.</w:t>
      </w:r>
    </w:p>
    <w:sectPr w:rsidR="00D82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55AED"/>
    <w:multiLevelType w:val="hybridMultilevel"/>
    <w:tmpl w:val="DE46D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2791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63"/>
    <w:rsid w:val="00023AE6"/>
    <w:rsid w:val="0004771C"/>
    <w:rsid w:val="000C3A2F"/>
    <w:rsid w:val="0010058B"/>
    <w:rsid w:val="00136843"/>
    <w:rsid w:val="00161285"/>
    <w:rsid w:val="001E2554"/>
    <w:rsid w:val="00254AA2"/>
    <w:rsid w:val="00273DE1"/>
    <w:rsid w:val="002B23B6"/>
    <w:rsid w:val="0032473E"/>
    <w:rsid w:val="004071E9"/>
    <w:rsid w:val="00416063"/>
    <w:rsid w:val="00484E84"/>
    <w:rsid w:val="004E74BF"/>
    <w:rsid w:val="004F62A8"/>
    <w:rsid w:val="00586008"/>
    <w:rsid w:val="0059297C"/>
    <w:rsid w:val="005B6D31"/>
    <w:rsid w:val="005F6D2B"/>
    <w:rsid w:val="00601763"/>
    <w:rsid w:val="00642118"/>
    <w:rsid w:val="006B4D4C"/>
    <w:rsid w:val="006D5545"/>
    <w:rsid w:val="006E79B0"/>
    <w:rsid w:val="00782AB6"/>
    <w:rsid w:val="007A14CB"/>
    <w:rsid w:val="00854363"/>
    <w:rsid w:val="0085473E"/>
    <w:rsid w:val="0092200A"/>
    <w:rsid w:val="009610FD"/>
    <w:rsid w:val="00A8623D"/>
    <w:rsid w:val="00B758FF"/>
    <w:rsid w:val="00BE485F"/>
    <w:rsid w:val="00D821C3"/>
    <w:rsid w:val="00DF4145"/>
    <w:rsid w:val="00FE46F4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07A2"/>
  <w15:chartTrackingRefBased/>
  <w15:docId w15:val="{4B096D4F-4C80-4880-B548-5840114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ja-JP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60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60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160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0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160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60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60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60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160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160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4160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160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06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1606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606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606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606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1606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4160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160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0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160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4160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41606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1606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41606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160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1606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416063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DF414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25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4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umbit.app/" TargetMode="External"/><Relationship Id="rId13" Type="http://schemas.openxmlformats.org/officeDocument/2006/relationships/hyperlink" Target="https://drumbit.app/" TargetMode="External"/><Relationship Id="rId18" Type="http://schemas.openxmlformats.org/officeDocument/2006/relationships/hyperlink" Target="https://drumbit.app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.sawicki@eduwarszawa.pl" TargetMode="External"/><Relationship Id="rId12" Type="http://schemas.openxmlformats.org/officeDocument/2006/relationships/hyperlink" Target="https://play.google.com/store/apps/details?id=com.futuresculptor.maestro" TargetMode="External"/><Relationship Id="rId17" Type="http://schemas.openxmlformats.org/officeDocument/2006/relationships/hyperlink" Target="https://drumbit.app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futuresculptor.maestro" TargetMode="External"/><Relationship Id="rId20" Type="http://schemas.openxmlformats.org/officeDocument/2006/relationships/hyperlink" Target="https://play.google.com/store/apps/details?id=com.futuresculptor.maest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sicca.com/pl/udostepnij-wyniki" TargetMode="External"/><Relationship Id="rId11" Type="http://schemas.openxmlformats.org/officeDocument/2006/relationships/hyperlink" Target="https://musescore.com/dashboard" TargetMode="External"/><Relationship Id="rId5" Type="http://schemas.openxmlformats.org/officeDocument/2006/relationships/hyperlink" Target="https://www.musicca.com/pl" TargetMode="External"/><Relationship Id="rId15" Type="http://schemas.openxmlformats.org/officeDocument/2006/relationships/hyperlink" Target="https://musescore.com/dashboard" TargetMode="External"/><Relationship Id="rId10" Type="http://schemas.openxmlformats.org/officeDocument/2006/relationships/hyperlink" Target="https://drumbit.app/" TargetMode="External"/><Relationship Id="rId19" Type="http://schemas.openxmlformats.org/officeDocument/2006/relationships/hyperlink" Target="https://musescore.com/dashbo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umbit.app/" TargetMode="External"/><Relationship Id="rId14" Type="http://schemas.openxmlformats.org/officeDocument/2006/relationships/hyperlink" Target="https://drumbit.app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2459</Words>
  <Characters>14755</Characters>
  <Application>Microsoft Office Word</Application>
  <DocSecurity>0</DocSecurity>
  <Lines>122</Lines>
  <Paragraphs>34</Paragraphs>
  <ScaleCrop>false</ScaleCrop>
  <Company/>
  <LinksUpToDate>false</LinksUpToDate>
  <CharactersWithSpaces>17180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Sawicki psp16613</dc:creator>
  <cp:keywords/>
  <dc:description/>
  <cp:lastModifiedBy>Piotr Sawicki psp16613</cp:lastModifiedBy>
  <cp:revision>38</cp:revision>
  <dcterms:created xsi:type="dcterms:W3CDTF">2024-04-03T20:59:00Z</dcterms:created>
  <dcterms:modified xsi:type="dcterms:W3CDTF">2024-04-03T21:28:00Z</dcterms:modified>
</cp:coreProperties>
</file>